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F400A5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1C5099" w:rsidRPr="001C5099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3C2CC2" w:rsidRDefault="008B3A1D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A1D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кадрового потенциала системы образования в 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>Забайкальско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м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муниципально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м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округ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EE250E">
        <w:rPr>
          <w:rFonts w:ascii="Times New Roman" w:hAnsi="Times New Roman" w:cs="Times New Roman"/>
          <w:b/>
          <w:bCs/>
          <w:sz w:val="32"/>
          <w:szCs w:val="32"/>
        </w:rPr>
        <w:t>(2020-202</w:t>
      </w:r>
      <w:r w:rsidR="00EE250E" w:rsidRPr="00EE250E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8B3A1D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79021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DF2D22">
        <w:rPr>
          <w:rFonts w:ascii="Times New Roman" w:hAnsi="Times New Roman" w:cs="Times New Roman"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C2CC2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>
        <w:rPr>
          <w:rFonts w:ascii="Times New Roman" w:hAnsi="Times New Roman" w:cs="Times New Roman"/>
          <w:b/>
          <w:sz w:val="32"/>
          <w:szCs w:val="32"/>
        </w:rPr>
        <w:t>период</w:t>
      </w:r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313C9C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313C9C">
        <w:rPr>
          <w:rFonts w:ascii="Times New Roman" w:hAnsi="Times New Roman" w:cs="Times New Roman"/>
          <w:b/>
          <w:sz w:val="32"/>
          <w:szCs w:val="32"/>
        </w:rPr>
        <w:t xml:space="preserve"> квартал </w:t>
      </w:r>
      <w:r w:rsidR="00F400A5" w:rsidRPr="00F400A5">
        <w:rPr>
          <w:rFonts w:ascii="Times New Roman" w:hAnsi="Times New Roman" w:cs="Times New Roman"/>
          <w:b/>
          <w:sz w:val="32"/>
          <w:szCs w:val="32"/>
        </w:rPr>
        <w:t>202</w:t>
      </w:r>
      <w:r w:rsidR="00313C9C">
        <w:rPr>
          <w:rFonts w:ascii="Times New Roman" w:hAnsi="Times New Roman" w:cs="Times New Roman"/>
          <w:b/>
          <w:sz w:val="32"/>
          <w:szCs w:val="32"/>
        </w:rPr>
        <w:t>5</w:t>
      </w:r>
      <w:r w:rsidR="00F400A5" w:rsidRPr="00F400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5099">
        <w:rPr>
          <w:rFonts w:ascii="Times New Roman" w:hAnsi="Times New Roman" w:cs="Times New Roman"/>
          <w:b/>
          <w:sz w:val="32"/>
          <w:szCs w:val="32"/>
        </w:rPr>
        <w:t>год</w:t>
      </w:r>
      <w:r w:rsidR="00313C9C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3A1D" w:rsidRDefault="008B3A1D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C5099" w:rsidRDefault="001C5099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2CE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AD770D" w:rsidRDefault="00EE250E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</w:t>
      </w:r>
      <w:r w:rsidR="00FE3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DF2D22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>
        <w:rPr>
          <w:rFonts w:ascii="Times New Roman" w:hAnsi="Times New Roman" w:cs="Times New Roman"/>
          <w:sz w:val="28"/>
          <w:szCs w:val="28"/>
        </w:rPr>
        <w:t>.</w:t>
      </w:r>
    </w:p>
    <w:p w:rsidR="008B3A1D" w:rsidRDefault="008B3A1D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3C2CC2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CC2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3C2CC2" w:rsidRPr="003C2CC2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детей.</w:t>
      </w:r>
    </w:p>
    <w:p w:rsidR="00B470DF" w:rsidRPr="008B3A1D" w:rsidRDefault="003C2CC2" w:rsidP="008B3A1D">
      <w:pPr>
        <w:pStyle w:val="ConsPlusNormal"/>
        <w:tabs>
          <w:tab w:val="left" w:pos="136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C2CC2">
        <w:rPr>
          <w:rFonts w:ascii="Times New Roman" w:hAnsi="Times New Roman" w:cs="Times New Roman"/>
          <w:sz w:val="24"/>
          <w:szCs w:val="24"/>
        </w:rPr>
        <w:tab/>
      </w:r>
    </w:p>
    <w:p w:rsidR="00FE37AD" w:rsidRPr="00CA437A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CA437A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F22C5E">
        <w:rPr>
          <w:rFonts w:cs="Times New Roman"/>
          <w:b/>
          <w:sz w:val="28"/>
          <w:szCs w:val="28"/>
        </w:rPr>
        <w:t xml:space="preserve"> </w:t>
      </w:r>
      <w:r w:rsidR="003D39BC">
        <w:rPr>
          <w:rFonts w:cs="Times New Roman"/>
          <w:b/>
          <w:sz w:val="28"/>
          <w:szCs w:val="28"/>
        </w:rPr>
        <w:t>за</w:t>
      </w:r>
      <w:r w:rsidR="00F22C5E">
        <w:rPr>
          <w:rFonts w:cs="Times New Roman"/>
          <w:b/>
          <w:sz w:val="28"/>
          <w:szCs w:val="28"/>
        </w:rPr>
        <w:t xml:space="preserve"> </w:t>
      </w:r>
      <w:r w:rsidR="00313C9C" w:rsidRPr="00313C9C">
        <w:rPr>
          <w:rFonts w:cs="Times New Roman"/>
          <w:b/>
          <w:sz w:val="28"/>
          <w:szCs w:val="28"/>
          <w:lang w:val="en-US"/>
        </w:rPr>
        <w:t>I</w:t>
      </w:r>
      <w:r w:rsidR="00313C9C" w:rsidRPr="00313C9C">
        <w:rPr>
          <w:rFonts w:cs="Times New Roman"/>
          <w:b/>
          <w:sz w:val="28"/>
          <w:szCs w:val="28"/>
        </w:rPr>
        <w:t xml:space="preserve"> квартал 2025 года</w:t>
      </w:r>
    </w:p>
    <w:p w:rsidR="00FE37AD" w:rsidRPr="00CA437A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CA437A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C80A74" w:rsidRPr="00C80A74">
        <w:rPr>
          <w:bCs/>
          <w:sz w:val="28"/>
          <w:szCs w:val="28"/>
        </w:rPr>
        <w:t xml:space="preserve">Забайкальского муниципального округа </w:t>
      </w:r>
      <w:r w:rsidRPr="00CA437A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C80A74" w:rsidRPr="00C80A74">
        <w:rPr>
          <w:bCs/>
          <w:sz w:val="28"/>
          <w:szCs w:val="28"/>
        </w:rPr>
        <w:t>Забайкальского муниципального округа</w:t>
      </w:r>
      <w:r w:rsidRPr="00CA437A">
        <w:rPr>
          <w:bCs/>
          <w:sz w:val="28"/>
          <w:szCs w:val="28"/>
        </w:rPr>
        <w:t xml:space="preserve">, </w:t>
      </w:r>
      <w:r w:rsidRPr="00111345">
        <w:rPr>
          <w:bCs/>
          <w:sz w:val="28"/>
          <w:szCs w:val="28"/>
        </w:rPr>
        <w:t xml:space="preserve">составила </w:t>
      </w:r>
      <w:r w:rsidR="00313C9C">
        <w:rPr>
          <w:bCs/>
          <w:sz w:val="28"/>
          <w:szCs w:val="28"/>
        </w:rPr>
        <w:t>0,25</w:t>
      </w:r>
      <w:r w:rsidR="00CA437A" w:rsidRPr="00111345">
        <w:rPr>
          <w:rFonts w:cs="Times New Roman"/>
          <w:sz w:val="28"/>
          <w:szCs w:val="28"/>
        </w:rPr>
        <w:t>.</w:t>
      </w:r>
    </w:p>
    <w:p w:rsidR="00FE37AD" w:rsidRPr="003C2CC2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37AD" w:rsidRPr="00BF37CD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7CD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FD69A0" w:rsidRDefault="00FE37AD" w:rsidP="00313C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7CD">
        <w:rPr>
          <w:rFonts w:ascii="Times New Roman" w:hAnsi="Times New Roman" w:cs="Times New Roman"/>
          <w:sz w:val="28"/>
          <w:szCs w:val="28"/>
        </w:rPr>
        <w:t xml:space="preserve">В </w:t>
      </w:r>
      <w:r w:rsidR="00EC0AC6" w:rsidRPr="00EC0AC6">
        <w:rPr>
          <w:rFonts w:ascii="Times New Roman" w:hAnsi="Times New Roman" w:cs="Times New Roman"/>
          <w:sz w:val="28"/>
          <w:szCs w:val="28"/>
        </w:rPr>
        <w:t>202</w:t>
      </w:r>
      <w:r w:rsidR="00313C9C">
        <w:rPr>
          <w:rFonts w:ascii="Times New Roman" w:hAnsi="Times New Roman" w:cs="Times New Roman"/>
          <w:sz w:val="28"/>
          <w:szCs w:val="28"/>
        </w:rPr>
        <w:t>5</w:t>
      </w:r>
      <w:r w:rsidR="00EE250E" w:rsidRPr="00EE250E">
        <w:rPr>
          <w:rFonts w:ascii="Times New Roman" w:hAnsi="Times New Roman" w:cs="Times New Roman"/>
          <w:sz w:val="28"/>
          <w:szCs w:val="28"/>
        </w:rPr>
        <w:t xml:space="preserve"> </w:t>
      </w:r>
      <w:r w:rsidRPr="00BF37CD">
        <w:rPr>
          <w:rFonts w:ascii="Times New Roman" w:hAnsi="Times New Roman" w:cs="Times New Roman"/>
          <w:sz w:val="28"/>
          <w:szCs w:val="28"/>
        </w:rPr>
        <w:t>году в муниципальную программ</w:t>
      </w:r>
      <w:r w:rsidR="00111345">
        <w:rPr>
          <w:rFonts w:ascii="Times New Roman" w:hAnsi="Times New Roman" w:cs="Times New Roman"/>
          <w:sz w:val="28"/>
          <w:szCs w:val="28"/>
        </w:rPr>
        <w:t>у</w:t>
      </w:r>
      <w:r w:rsidRPr="00BF37CD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1C50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3A1D" w:rsidRPr="008B3A1D">
        <w:rPr>
          <w:rFonts w:ascii="Times New Roman" w:hAnsi="Times New Roman" w:cs="Times New Roman"/>
          <w:bCs/>
          <w:sz w:val="28"/>
          <w:szCs w:val="28"/>
        </w:rPr>
        <w:t xml:space="preserve">«Развитие кадрового потенциала системы образования в </w:t>
      </w:r>
      <w:r w:rsidR="00C80A74" w:rsidRPr="00C80A74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="00BD3CCD" w:rsidRPr="009E117C">
        <w:rPr>
          <w:rFonts w:ascii="Times New Roman" w:hAnsi="Times New Roman" w:cs="Times New Roman"/>
          <w:bCs/>
          <w:sz w:val="28"/>
          <w:szCs w:val="28"/>
        </w:rPr>
        <w:t xml:space="preserve"> (2020-2027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Pr="009E117C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администрации </w:t>
      </w:r>
      <w:r w:rsidR="00C80A74" w:rsidRPr="00C80A74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9E117C">
        <w:rPr>
          <w:rFonts w:ascii="Times New Roman" w:hAnsi="Times New Roman" w:cs="Times New Roman"/>
          <w:bCs/>
          <w:sz w:val="28"/>
          <w:szCs w:val="28"/>
        </w:rPr>
        <w:t xml:space="preserve"> от 1</w:t>
      </w:r>
      <w:r w:rsidR="00BF37CD" w:rsidRPr="009E117C">
        <w:rPr>
          <w:rFonts w:ascii="Times New Roman" w:hAnsi="Times New Roman" w:cs="Times New Roman"/>
          <w:bCs/>
          <w:sz w:val="28"/>
          <w:szCs w:val="28"/>
        </w:rPr>
        <w:t>7 октября 2019 года №569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>,</w:t>
      </w:r>
      <w:r w:rsidR="00313C9C">
        <w:rPr>
          <w:rFonts w:ascii="Times New Roman" w:hAnsi="Times New Roman" w:cs="Times New Roman"/>
          <w:bCs/>
          <w:sz w:val="28"/>
          <w:szCs w:val="28"/>
        </w:rPr>
        <w:t xml:space="preserve"> не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117C" w:rsidRPr="007E4568">
        <w:rPr>
          <w:rFonts w:ascii="Times New Roman" w:hAnsi="Times New Roman" w:cs="Times New Roman"/>
          <w:bCs/>
          <w:sz w:val="28"/>
          <w:szCs w:val="28"/>
        </w:rPr>
        <w:t>вносились изменения</w:t>
      </w:r>
      <w:r w:rsidR="00313C9C">
        <w:rPr>
          <w:rFonts w:ascii="Times New Roman" w:hAnsi="Times New Roman" w:cs="Times New Roman"/>
          <w:bCs/>
          <w:sz w:val="28"/>
          <w:szCs w:val="28"/>
        </w:rPr>
        <w:t>.</w:t>
      </w:r>
    </w:p>
    <w:p w:rsidR="008B3A1D" w:rsidRDefault="008B3A1D" w:rsidP="008B3A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B3A1D" w:rsidRPr="008B3A1D" w:rsidRDefault="008B3A1D" w:rsidP="008B3A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8B3A1D" w:rsidRPr="008B3A1D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045DF7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8B3A1D" w:rsidRPr="008B3A1D">
        <w:rPr>
          <w:rFonts w:ascii="Times New Roman" w:hAnsi="Times New Roman" w:cs="Times New Roman"/>
          <w:sz w:val="28"/>
          <w:szCs w:val="28"/>
        </w:rPr>
        <w:t>«Развитие кадрового п</w:t>
      </w:r>
      <w:r w:rsidR="00313C9C">
        <w:rPr>
          <w:rFonts w:ascii="Times New Roman" w:hAnsi="Times New Roman" w:cs="Times New Roman"/>
          <w:sz w:val="28"/>
          <w:szCs w:val="28"/>
        </w:rPr>
        <w:t xml:space="preserve">отенциала системы образования в </w:t>
      </w:r>
      <w:r w:rsidR="00C80A74" w:rsidRPr="00C80A74">
        <w:rPr>
          <w:rFonts w:ascii="Times New Roman" w:hAnsi="Times New Roman" w:cs="Times New Roman"/>
          <w:sz w:val="28"/>
          <w:szCs w:val="28"/>
        </w:rPr>
        <w:t>Забайкальско</w:t>
      </w:r>
      <w:r w:rsidR="00313C9C">
        <w:rPr>
          <w:rFonts w:ascii="Times New Roman" w:hAnsi="Times New Roman" w:cs="Times New Roman"/>
          <w:sz w:val="28"/>
          <w:szCs w:val="28"/>
        </w:rPr>
        <w:t>м</w:t>
      </w:r>
      <w:r w:rsidR="00C80A74" w:rsidRPr="00C80A74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313C9C">
        <w:rPr>
          <w:rFonts w:ascii="Times New Roman" w:hAnsi="Times New Roman" w:cs="Times New Roman"/>
          <w:sz w:val="28"/>
          <w:szCs w:val="28"/>
        </w:rPr>
        <w:t>м</w:t>
      </w:r>
      <w:r w:rsidR="00C80A74" w:rsidRPr="00C80A74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13C9C">
        <w:rPr>
          <w:rFonts w:ascii="Times New Roman" w:hAnsi="Times New Roman" w:cs="Times New Roman"/>
          <w:sz w:val="28"/>
          <w:szCs w:val="28"/>
        </w:rPr>
        <w:t>е</w:t>
      </w:r>
      <w:r w:rsidR="00C80A74" w:rsidRPr="00C80A74">
        <w:rPr>
          <w:rFonts w:ascii="Times New Roman" w:hAnsi="Times New Roman" w:cs="Times New Roman"/>
          <w:sz w:val="28"/>
          <w:szCs w:val="28"/>
        </w:rPr>
        <w:t xml:space="preserve"> </w:t>
      </w:r>
      <w:r w:rsidR="00EE250E">
        <w:rPr>
          <w:rFonts w:ascii="Times New Roman" w:hAnsi="Times New Roman" w:cs="Times New Roman"/>
          <w:sz w:val="28"/>
          <w:szCs w:val="28"/>
        </w:rPr>
        <w:t>(2020-2027</w:t>
      </w:r>
      <w:r w:rsidR="008B3A1D" w:rsidRPr="008B3A1D">
        <w:rPr>
          <w:rFonts w:ascii="Times New Roman" w:hAnsi="Times New Roman" w:cs="Times New Roman"/>
          <w:sz w:val="28"/>
          <w:szCs w:val="28"/>
        </w:rPr>
        <w:t xml:space="preserve"> годы)»</w:t>
      </w:r>
      <w:r w:rsidR="008B3A1D">
        <w:rPr>
          <w:rFonts w:ascii="Times New Roman" w:hAnsi="Times New Roman" w:cs="Times New Roman"/>
          <w:sz w:val="28"/>
          <w:szCs w:val="28"/>
        </w:rPr>
        <w:t xml:space="preserve"> </w:t>
      </w:r>
      <w:r w:rsidR="00FE37AD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8B3A1D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8B3A1D" w:rsidTr="003C2CC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 w:rsidRPr="008B3A1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: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формирование кадрового потенциала системы образования, обеспечивающего необходимое качество образования детей и молодежи, соответствующее потребностям граждан.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111345" w:rsidRDefault="00313C9C" w:rsidP="00F72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Задача: </w:t>
            </w:r>
            <w:r w:rsidRPr="008B3A1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обеспечение функционирования системы подготовки, переподготовки и повышения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квалификации</w:t>
            </w:r>
            <w:r w:rsidRPr="008B3A1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педагогических кадров и ее модернизацию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Мероприятие</w:t>
            </w:r>
          </w:p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"Формирование системы непрерывного развития педагогов, обеспечение условий для повышения качества образования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Показатель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"Подготовка, переподготовка и повышение квалификации педагогических и управленческих кадров для системы образования"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работников школ района  прошедших курсы повышения квалификации;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общего образования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B84EB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16,4</w:t>
            </w:r>
          </w:p>
        </w:tc>
        <w:tc>
          <w:tcPr>
            <w:tcW w:w="2410" w:type="dxa"/>
            <w:noWrap/>
            <w:vAlign w:val="center"/>
          </w:tcPr>
          <w:p w:rsidR="008B3A1D" w:rsidRPr="00B84EB8" w:rsidRDefault="00433023" w:rsidP="00FE0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Курс</w:t>
            </w:r>
            <w:r w:rsidR="00FF1A6F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ы повышения квалификации 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в школах прошли </w:t>
            </w:r>
            <w:r w:rsidR="00B84EB8" w:rsidRPr="00B84EB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5E66EC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педагогических работников из </w:t>
            </w:r>
            <w:r w:rsidR="005E66EC" w:rsidRPr="00B84EB8"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FF1A6F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F14E9" w:rsidRPr="00B84EB8" w:rsidRDefault="005F14E9" w:rsidP="005E6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Мероприятие "Реализация мероприятий  по повышению привлекательности педагогической профессии"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62235C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35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 "Поощрение лучших педагогов образовательных 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чреждений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Забайкальского района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работников школ района  получивших поощрение Забайкальского рая, Р.Ф.;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района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BC69DB" w:rsidRDefault="00703FC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C69DB" w:rsidRDefault="00703FC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C6EB7" w:rsidRPr="008C6EB7" w:rsidRDefault="00703FC8" w:rsidP="008C6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ДОУ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</w:rPr>
              <w:t xml:space="preserve">Забайкальского муниципального округа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прошли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семинары и методические объединения.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«Количество педагогических работников прошедших аттестацию»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работников образовательных учреждений района  прошедших аттестацию;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района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20,5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B84EB8" w:rsidP="00703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2410" w:type="dxa"/>
            <w:noWrap/>
            <w:vAlign w:val="center"/>
          </w:tcPr>
          <w:p w:rsidR="008B3A1D" w:rsidRPr="002F438A" w:rsidRDefault="00B84EB8" w:rsidP="002F43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5E66EC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4386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педагогический 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работник</w:t>
            </w:r>
            <w:r w:rsidR="002F4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ОУ</w:t>
            </w:r>
            <w:r w:rsidR="002F4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прошли аттестацию из </w:t>
            </w:r>
            <w:r w:rsidR="00703FC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Мероприятие</w:t>
            </w:r>
          </w:p>
          <w:p w:rsidR="008B3A1D" w:rsidRPr="008B3A1D" w:rsidRDefault="008B3A1D" w:rsidP="001C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«Реализация мероприятия по привлечению молодых педагогов в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Забайкальск</w:t>
            </w:r>
            <w:r w:rsid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ом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муниципально</w:t>
            </w:r>
            <w:r w:rsid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 округе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</w:t>
            </w:r>
          </w:p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«</w:t>
            </w:r>
            <w:r w:rsidR="007E7FCF"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Количество заключенных контрактов на целевое обучение с выпускниками общеобразовательных учреждений района</w:t>
            </w: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3A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3A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C85C76" w:rsidRDefault="00313C9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8B3A1D" w:rsidRPr="00C85C76" w:rsidRDefault="00313C9C" w:rsidP="00C85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Запланировано на 3 квартал 2025 года</w:t>
            </w:r>
          </w:p>
        </w:tc>
        <w:tc>
          <w:tcPr>
            <w:tcW w:w="1008" w:type="dxa"/>
            <w:noWrap/>
            <w:vAlign w:val="center"/>
          </w:tcPr>
          <w:p w:rsidR="008B3A1D" w:rsidRPr="00F72AF5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2A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 «Количество наставников закрепленных  за молодыми педагогами в образовательных учреждениях района»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0744BE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5E66E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  <w:noWrap/>
            <w:vAlign w:val="center"/>
          </w:tcPr>
          <w:p w:rsidR="008B3A1D" w:rsidRPr="00B84EB8" w:rsidRDefault="005E66E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62235C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наставников закреплено за молодыми педагогами в образовательных учреждениях района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691147" w:rsidRDefault="00691147"/>
    <w:p w:rsidR="00BA4880" w:rsidRDefault="00BA4880"/>
    <w:p w:rsidR="0094691A" w:rsidRDefault="0094691A" w:rsidP="0094691A">
      <w:pPr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</w:p>
    <w:p w:rsidR="0094691A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3C2CC2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B3A1D" w:rsidRPr="008B3A1D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кадрового потенциала системы образования в 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>Забайкальско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 xml:space="preserve">м 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>муниципально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E250E">
        <w:rPr>
          <w:rFonts w:ascii="Times New Roman" w:hAnsi="Times New Roman" w:cs="Times New Roman"/>
          <w:b/>
          <w:bCs/>
          <w:sz w:val="28"/>
          <w:szCs w:val="28"/>
        </w:rPr>
        <w:t xml:space="preserve"> (2020-2027</w:t>
      </w:r>
      <w:r w:rsidR="008B3A1D" w:rsidRPr="008B3A1D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8B3A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2C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13C9C" w:rsidRPr="00313C9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13C9C" w:rsidRPr="00313C9C">
        <w:rPr>
          <w:rFonts w:ascii="Times New Roman" w:hAnsi="Times New Roman" w:cs="Times New Roman"/>
          <w:b/>
          <w:sz w:val="28"/>
          <w:szCs w:val="28"/>
        </w:rPr>
        <w:t xml:space="preserve"> квартал 2025 года</w:t>
      </w:r>
      <w:bookmarkStart w:id="0" w:name="_GoBack"/>
      <w:bookmarkEnd w:id="0"/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559"/>
        <w:gridCol w:w="8444"/>
      </w:tblGrid>
      <w:tr w:rsidR="00D55E39" w:rsidRPr="00691147" w:rsidTr="00CA437A">
        <w:trPr>
          <w:trHeight w:val="20"/>
        </w:trPr>
        <w:tc>
          <w:tcPr>
            <w:tcW w:w="595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444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691147" w:rsidTr="00CA437A">
        <w:trPr>
          <w:trHeight w:val="20"/>
        </w:trPr>
        <w:tc>
          <w:tcPr>
            <w:tcW w:w="595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532D8" w:rsidRPr="00691147" w:rsidRDefault="00F400A5" w:rsidP="00F400A5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непрерывного развития педагогов, обеспечение условий для повышения качества образования</w:t>
            </w:r>
          </w:p>
        </w:tc>
        <w:tc>
          <w:tcPr>
            <w:tcW w:w="1559" w:type="dxa"/>
            <w:shd w:val="clear" w:color="auto" w:fill="auto"/>
          </w:tcPr>
          <w:p w:rsidR="00A532D8" w:rsidRPr="000D5320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32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4A527A" w:rsidRDefault="008C6EB7" w:rsidP="00703FC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 xml:space="preserve">Курсы повышения квалификации в школах прошли </w:t>
            </w:r>
            <w:r w:rsidR="002F43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из </w:t>
            </w:r>
            <w:r w:rsidR="00703FC8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532D8" w:rsidRPr="00691147" w:rsidRDefault="00F400A5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 по повышению привлекательности педагогической профессии</w:t>
            </w:r>
          </w:p>
        </w:tc>
        <w:tc>
          <w:tcPr>
            <w:tcW w:w="1559" w:type="dxa"/>
            <w:shd w:val="clear" w:color="auto" w:fill="auto"/>
          </w:tcPr>
          <w:p w:rsidR="00A532D8" w:rsidRPr="00691147" w:rsidRDefault="000F1F0B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703FC8" w:rsidRDefault="005E66EC" w:rsidP="005E66E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03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FC8" w:rsidRPr="00703FC8">
              <w:rPr>
                <w:rFonts w:ascii="Times New Roman" w:hAnsi="Times New Roman" w:cs="Times New Roman"/>
                <w:sz w:val="24"/>
                <w:szCs w:val="24"/>
              </w:rPr>
              <w:t xml:space="preserve">В ДОУ </w:t>
            </w:r>
            <w:r w:rsidR="001C5099" w:rsidRPr="001C5099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Забайкальского муниципального округа </w:t>
            </w:r>
            <w:r w:rsidR="00703FC8" w:rsidRPr="00703FC8">
              <w:rPr>
                <w:rFonts w:ascii="Times New Roman" w:hAnsi="Times New Roman" w:cs="Times New Roman"/>
                <w:sz w:val="24"/>
                <w:szCs w:val="24"/>
              </w:rPr>
              <w:t>прошли семинары и методические объединения.</w:t>
            </w:r>
          </w:p>
        </w:tc>
      </w:tr>
      <w:tr w:rsidR="000F1F0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0F1F0B" w:rsidRPr="00691147" w:rsidRDefault="00F400A5" w:rsidP="009A31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мероприятия по привлечению молодых педагогов в Забайкальский район</w:t>
            </w:r>
          </w:p>
        </w:tc>
        <w:tc>
          <w:tcPr>
            <w:tcW w:w="1559" w:type="dxa"/>
            <w:shd w:val="clear" w:color="auto" w:fill="auto"/>
          </w:tcPr>
          <w:p w:rsidR="000F1F0B" w:rsidRPr="007E7FCF" w:rsidRDefault="008B3A1D" w:rsidP="00CA43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CF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62235C" w:rsidRPr="007E7FCF" w:rsidRDefault="00313C9C" w:rsidP="00703FC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Запланировано на 3 квартал 2025 года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4F7" w:rsidRPr="00365412" w:rsidRDefault="009944F7" w:rsidP="00365412">
      <w:pPr>
        <w:spacing w:after="0" w:line="240" w:lineRule="auto"/>
      </w:pPr>
      <w:r>
        <w:separator/>
      </w:r>
    </w:p>
  </w:endnote>
  <w:endnote w:type="continuationSeparator" w:id="0">
    <w:p w:rsidR="009944F7" w:rsidRPr="00365412" w:rsidRDefault="009944F7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4F7" w:rsidRPr="00365412" w:rsidRDefault="009944F7" w:rsidP="00365412">
      <w:pPr>
        <w:spacing w:after="0" w:line="240" w:lineRule="auto"/>
      </w:pPr>
      <w:r>
        <w:separator/>
      </w:r>
    </w:p>
  </w:footnote>
  <w:footnote w:type="continuationSeparator" w:id="0">
    <w:p w:rsidR="009944F7" w:rsidRPr="00365412" w:rsidRDefault="009944F7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3197A"/>
    <w:rsid w:val="00045DF7"/>
    <w:rsid w:val="00052DDA"/>
    <w:rsid w:val="000579CE"/>
    <w:rsid w:val="00067BAC"/>
    <w:rsid w:val="000744BE"/>
    <w:rsid w:val="00082C0B"/>
    <w:rsid w:val="00086418"/>
    <w:rsid w:val="00091803"/>
    <w:rsid w:val="00095535"/>
    <w:rsid w:val="000B0C64"/>
    <w:rsid w:val="000C274E"/>
    <w:rsid w:val="000C3D43"/>
    <w:rsid w:val="000D32E8"/>
    <w:rsid w:val="000D5320"/>
    <w:rsid w:val="000E023E"/>
    <w:rsid w:val="000E528F"/>
    <w:rsid w:val="000F1F0B"/>
    <w:rsid w:val="000F2050"/>
    <w:rsid w:val="000F4E72"/>
    <w:rsid w:val="000F7C3D"/>
    <w:rsid w:val="00111345"/>
    <w:rsid w:val="00124CA1"/>
    <w:rsid w:val="00132373"/>
    <w:rsid w:val="001423F0"/>
    <w:rsid w:val="00147250"/>
    <w:rsid w:val="0014791A"/>
    <w:rsid w:val="00152688"/>
    <w:rsid w:val="001735F9"/>
    <w:rsid w:val="00181A47"/>
    <w:rsid w:val="001908BE"/>
    <w:rsid w:val="00194F65"/>
    <w:rsid w:val="001A6EDF"/>
    <w:rsid w:val="001B5F76"/>
    <w:rsid w:val="001C5099"/>
    <w:rsid w:val="001E1806"/>
    <w:rsid w:val="001F37B0"/>
    <w:rsid w:val="0020617D"/>
    <w:rsid w:val="00222673"/>
    <w:rsid w:val="00224BB4"/>
    <w:rsid w:val="00227E29"/>
    <w:rsid w:val="0024026B"/>
    <w:rsid w:val="0024757A"/>
    <w:rsid w:val="00260F68"/>
    <w:rsid w:val="00265118"/>
    <w:rsid w:val="00271F7F"/>
    <w:rsid w:val="00276120"/>
    <w:rsid w:val="0027720D"/>
    <w:rsid w:val="00281F9E"/>
    <w:rsid w:val="00291C10"/>
    <w:rsid w:val="002A4045"/>
    <w:rsid w:val="002B345D"/>
    <w:rsid w:val="002C23F3"/>
    <w:rsid w:val="002C4A14"/>
    <w:rsid w:val="002C7D9A"/>
    <w:rsid w:val="002E1DBD"/>
    <w:rsid w:val="002F238E"/>
    <w:rsid w:val="002F2ADB"/>
    <w:rsid w:val="002F2C4D"/>
    <w:rsid w:val="002F438A"/>
    <w:rsid w:val="002F5268"/>
    <w:rsid w:val="00313C9C"/>
    <w:rsid w:val="00316B9A"/>
    <w:rsid w:val="0033405F"/>
    <w:rsid w:val="0033677A"/>
    <w:rsid w:val="00346775"/>
    <w:rsid w:val="00352BC6"/>
    <w:rsid w:val="003621AE"/>
    <w:rsid w:val="00362314"/>
    <w:rsid w:val="00365412"/>
    <w:rsid w:val="003737C3"/>
    <w:rsid w:val="00376236"/>
    <w:rsid w:val="003870C2"/>
    <w:rsid w:val="003A289E"/>
    <w:rsid w:val="003B216D"/>
    <w:rsid w:val="003C2CC2"/>
    <w:rsid w:val="003D167C"/>
    <w:rsid w:val="003D39BC"/>
    <w:rsid w:val="003D61D6"/>
    <w:rsid w:val="003E00AE"/>
    <w:rsid w:val="003E0E28"/>
    <w:rsid w:val="003E54A9"/>
    <w:rsid w:val="003F1CAC"/>
    <w:rsid w:val="00420953"/>
    <w:rsid w:val="00433023"/>
    <w:rsid w:val="00433B8E"/>
    <w:rsid w:val="00450545"/>
    <w:rsid w:val="00453E93"/>
    <w:rsid w:val="00460500"/>
    <w:rsid w:val="0046204A"/>
    <w:rsid w:val="0046622D"/>
    <w:rsid w:val="004668EF"/>
    <w:rsid w:val="00471F7A"/>
    <w:rsid w:val="004804C1"/>
    <w:rsid w:val="004931B6"/>
    <w:rsid w:val="00495AF6"/>
    <w:rsid w:val="004A527A"/>
    <w:rsid w:val="004C6E3E"/>
    <w:rsid w:val="004D403F"/>
    <w:rsid w:val="004E534B"/>
    <w:rsid w:val="004E6C68"/>
    <w:rsid w:val="00500708"/>
    <w:rsid w:val="0050455D"/>
    <w:rsid w:val="0050657C"/>
    <w:rsid w:val="00507DDE"/>
    <w:rsid w:val="005302AA"/>
    <w:rsid w:val="00533BED"/>
    <w:rsid w:val="00534302"/>
    <w:rsid w:val="005461BA"/>
    <w:rsid w:val="00575F7F"/>
    <w:rsid w:val="00580AFB"/>
    <w:rsid w:val="005A2189"/>
    <w:rsid w:val="005A7C92"/>
    <w:rsid w:val="005B1604"/>
    <w:rsid w:val="005C189F"/>
    <w:rsid w:val="005D080F"/>
    <w:rsid w:val="005E66EC"/>
    <w:rsid w:val="005F14E9"/>
    <w:rsid w:val="005F73CE"/>
    <w:rsid w:val="00600D45"/>
    <w:rsid w:val="0062235C"/>
    <w:rsid w:val="0062565F"/>
    <w:rsid w:val="0063242B"/>
    <w:rsid w:val="00641252"/>
    <w:rsid w:val="00642D37"/>
    <w:rsid w:val="00645F93"/>
    <w:rsid w:val="006475B4"/>
    <w:rsid w:val="006558A4"/>
    <w:rsid w:val="0065657C"/>
    <w:rsid w:val="0067250E"/>
    <w:rsid w:val="00682461"/>
    <w:rsid w:val="0068515F"/>
    <w:rsid w:val="00691147"/>
    <w:rsid w:val="006B24FA"/>
    <w:rsid w:val="006C723E"/>
    <w:rsid w:val="00701A74"/>
    <w:rsid w:val="00702609"/>
    <w:rsid w:val="00703FC8"/>
    <w:rsid w:val="00716B69"/>
    <w:rsid w:val="00721544"/>
    <w:rsid w:val="0072417F"/>
    <w:rsid w:val="007254AF"/>
    <w:rsid w:val="0073261E"/>
    <w:rsid w:val="00736893"/>
    <w:rsid w:val="00741A2F"/>
    <w:rsid w:val="007435BC"/>
    <w:rsid w:val="007442CF"/>
    <w:rsid w:val="00744EB7"/>
    <w:rsid w:val="00745D97"/>
    <w:rsid w:val="00754386"/>
    <w:rsid w:val="00756E09"/>
    <w:rsid w:val="007605B1"/>
    <w:rsid w:val="00760D86"/>
    <w:rsid w:val="007610E9"/>
    <w:rsid w:val="00762789"/>
    <w:rsid w:val="00766E39"/>
    <w:rsid w:val="007760FF"/>
    <w:rsid w:val="00790215"/>
    <w:rsid w:val="00791740"/>
    <w:rsid w:val="00792265"/>
    <w:rsid w:val="00797AFB"/>
    <w:rsid w:val="007A100E"/>
    <w:rsid w:val="007A4E31"/>
    <w:rsid w:val="007B16AA"/>
    <w:rsid w:val="007C4BED"/>
    <w:rsid w:val="007D23E2"/>
    <w:rsid w:val="007D3F46"/>
    <w:rsid w:val="007E7FCF"/>
    <w:rsid w:val="007F2EFC"/>
    <w:rsid w:val="007F3080"/>
    <w:rsid w:val="00803D28"/>
    <w:rsid w:val="00814FA9"/>
    <w:rsid w:val="00822ED1"/>
    <w:rsid w:val="008271D0"/>
    <w:rsid w:val="00860BF2"/>
    <w:rsid w:val="00892DCF"/>
    <w:rsid w:val="00897470"/>
    <w:rsid w:val="008A0F45"/>
    <w:rsid w:val="008B1149"/>
    <w:rsid w:val="008B1D40"/>
    <w:rsid w:val="008B2C97"/>
    <w:rsid w:val="008B3A1D"/>
    <w:rsid w:val="008B679B"/>
    <w:rsid w:val="008C0B96"/>
    <w:rsid w:val="008C6EB7"/>
    <w:rsid w:val="008D6391"/>
    <w:rsid w:val="008E1029"/>
    <w:rsid w:val="008F1000"/>
    <w:rsid w:val="008F2C4E"/>
    <w:rsid w:val="008F5672"/>
    <w:rsid w:val="00903654"/>
    <w:rsid w:val="0091662B"/>
    <w:rsid w:val="00923785"/>
    <w:rsid w:val="00931973"/>
    <w:rsid w:val="00937906"/>
    <w:rsid w:val="0094691A"/>
    <w:rsid w:val="009508AB"/>
    <w:rsid w:val="00956700"/>
    <w:rsid w:val="009707CB"/>
    <w:rsid w:val="00975A9A"/>
    <w:rsid w:val="00976F00"/>
    <w:rsid w:val="00977E46"/>
    <w:rsid w:val="00983501"/>
    <w:rsid w:val="009944F7"/>
    <w:rsid w:val="009A1D34"/>
    <w:rsid w:val="009A3E88"/>
    <w:rsid w:val="009A42A5"/>
    <w:rsid w:val="009A5114"/>
    <w:rsid w:val="009B770C"/>
    <w:rsid w:val="009C7CCB"/>
    <w:rsid w:val="009D12A4"/>
    <w:rsid w:val="009D6E1C"/>
    <w:rsid w:val="009D7B3D"/>
    <w:rsid w:val="009E117C"/>
    <w:rsid w:val="009F0E7D"/>
    <w:rsid w:val="009F562B"/>
    <w:rsid w:val="00A044C6"/>
    <w:rsid w:val="00A1362C"/>
    <w:rsid w:val="00A167ED"/>
    <w:rsid w:val="00A31735"/>
    <w:rsid w:val="00A318A0"/>
    <w:rsid w:val="00A45BA8"/>
    <w:rsid w:val="00A51250"/>
    <w:rsid w:val="00A532D8"/>
    <w:rsid w:val="00A600D5"/>
    <w:rsid w:val="00A861A0"/>
    <w:rsid w:val="00A877DB"/>
    <w:rsid w:val="00A9348A"/>
    <w:rsid w:val="00AB5231"/>
    <w:rsid w:val="00AC0B02"/>
    <w:rsid w:val="00AD55DA"/>
    <w:rsid w:val="00AD770D"/>
    <w:rsid w:val="00AF04F1"/>
    <w:rsid w:val="00B04763"/>
    <w:rsid w:val="00B101B2"/>
    <w:rsid w:val="00B26965"/>
    <w:rsid w:val="00B3142B"/>
    <w:rsid w:val="00B3174B"/>
    <w:rsid w:val="00B31793"/>
    <w:rsid w:val="00B3583A"/>
    <w:rsid w:val="00B40660"/>
    <w:rsid w:val="00B469D9"/>
    <w:rsid w:val="00B470DF"/>
    <w:rsid w:val="00B51B97"/>
    <w:rsid w:val="00B66D26"/>
    <w:rsid w:val="00B671F9"/>
    <w:rsid w:val="00B83B5C"/>
    <w:rsid w:val="00B84299"/>
    <w:rsid w:val="00B84EB8"/>
    <w:rsid w:val="00B92B6E"/>
    <w:rsid w:val="00B97C1F"/>
    <w:rsid w:val="00BA4880"/>
    <w:rsid w:val="00BB4EA7"/>
    <w:rsid w:val="00BC69DB"/>
    <w:rsid w:val="00BD3CCD"/>
    <w:rsid w:val="00BD6670"/>
    <w:rsid w:val="00BE29BA"/>
    <w:rsid w:val="00BF37CD"/>
    <w:rsid w:val="00C114D9"/>
    <w:rsid w:val="00C15889"/>
    <w:rsid w:val="00C15A06"/>
    <w:rsid w:val="00C24663"/>
    <w:rsid w:val="00C24949"/>
    <w:rsid w:val="00C44149"/>
    <w:rsid w:val="00C44A8E"/>
    <w:rsid w:val="00C512E1"/>
    <w:rsid w:val="00C52704"/>
    <w:rsid w:val="00C62AC1"/>
    <w:rsid w:val="00C80A74"/>
    <w:rsid w:val="00C8178B"/>
    <w:rsid w:val="00C8408C"/>
    <w:rsid w:val="00C85C76"/>
    <w:rsid w:val="00C86341"/>
    <w:rsid w:val="00C916CC"/>
    <w:rsid w:val="00CA437A"/>
    <w:rsid w:val="00CA499E"/>
    <w:rsid w:val="00CB41F5"/>
    <w:rsid w:val="00CC0BB9"/>
    <w:rsid w:val="00CE7A37"/>
    <w:rsid w:val="00CF0E66"/>
    <w:rsid w:val="00D2315E"/>
    <w:rsid w:val="00D24FE2"/>
    <w:rsid w:val="00D25A69"/>
    <w:rsid w:val="00D26DC6"/>
    <w:rsid w:val="00D37D7F"/>
    <w:rsid w:val="00D4564C"/>
    <w:rsid w:val="00D46F02"/>
    <w:rsid w:val="00D55C39"/>
    <w:rsid w:val="00D55E39"/>
    <w:rsid w:val="00D57C82"/>
    <w:rsid w:val="00D6498E"/>
    <w:rsid w:val="00D654C7"/>
    <w:rsid w:val="00D70AA2"/>
    <w:rsid w:val="00D74DA7"/>
    <w:rsid w:val="00D85A1F"/>
    <w:rsid w:val="00D87439"/>
    <w:rsid w:val="00D91786"/>
    <w:rsid w:val="00DA0EBF"/>
    <w:rsid w:val="00DA3E4E"/>
    <w:rsid w:val="00DA7F05"/>
    <w:rsid w:val="00DB3CC9"/>
    <w:rsid w:val="00DC1833"/>
    <w:rsid w:val="00DC4F4E"/>
    <w:rsid w:val="00DC62BA"/>
    <w:rsid w:val="00DD2F2B"/>
    <w:rsid w:val="00DD605C"/>
    <w:rsid w:val="00DD6C9A"/>
    <w:rsid w:val="00DE05F6"/>
    <w:rsid w:val="00DF2D22"/>
    <w:rsid w:val="00E056CA"/>
    <w:rsid w:val="00E072E7"/>
    <w:rsid w:val="00E155FE"/>
    <w:rsid w:val="00E249C8"/>
    <w:rsid w:val="00E30FF1"/>
    <w:rsid w:val="00E41596"/>
    <w:rsid w:val="00E54F40"/>
    <w:rsid w:val="00E672CE"/>
    <w:rsid w:val="00E67ED4"/>
    <w:rsid w:val="00E7478F"/>
    <w:rsid w:val="00E84C3D"/>
    <w:rsid w:val="00E923A0"/>
    <w:rsid w:val="00E97A65"/>
    <w:rsid w:val="00EA21D1"/>
    <w:rsid w:val="00EA3805"/>
    <w:rsid w:val="00EA6DD3"/>
    <w:rsid w:val="00EB1C7D"/>
    <w:rsid w:val="00EB48D0"/>
    <w:rsid w:val="00EC0AC6"/>
    <w:rsid w:val="00EC1A8D"/>
    <w:rsid w:val="00EC4306"/>
    <w:rsid w:val="00ED4441"/>
    <w:rsid w:val="00ED5CD8"/>
    <w:rsid w:val="00EE12A2"/>
    <w:rsid w:val="00EE250E"/>
    <w:rsid w:val="00EF103A"/>
    <w:rsid w:val="00EF2B65"/>
    <w:rsid w:val="00F145ED"/>
    <w:rsid w:val="00F22C5E"/>
    <w:rsid w:val="00F2497D"/>
    <w:rsid w:val="00F3065C"/>
    <w:rsid w:val="00F35C01"/>
    <w:rsid w:val="00F35C8F"/>
    <w:rsid w:val="00F400A5"/>
    <w:rsid w:val="00F72AF5"/>
    <w:rsid w:val="00F7533D"/>
    <w:rsid w:val="00F8252C"/>
    <w:rsid w:val="00F86898"/>
    <w:rsid w:val="00F90BDA"/>
    <w:rsid w:val="00F9471D"/>
    <w:rsid w:val="00FA3952"/>
    <w:rsid w:val="00FA41C3"/>
    <w:rsid w:val="00FA63B1"/>
    <w:rsid w:val="00FC3A7C"/>
    <w:rsid w:val="00FC3E4A"/>
    <w:rsid w:val="00FD69A0"/>
    <w:rsid w:val="00FE0C08"/>
    <w:rsid w:val="00FE36B0"/>
    <w:rsid w:val="00FE37AD"/>
    <w:rsid w:val="00FF1A6F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C40E9"/>
  <w15:docId w15:val="{67907FA5-F0C2-4B5A-9575-6E1D58CF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A44A-C177-45EC-A5CD-576DA03F2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1531</TotalTime>
  <Pages>5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167</cp:revision>
  <cp:lastPrinted>2024-04-16T23:30:00Z</cp:lastPrinted>
  <dcterms:created xsi:type="dcterms:W3CDTF">2019-05-16T01:19:00Z</dcterms:created>
  <dcterms:modified xsi:type="dcterms:W3CDTF">2025-04-03T02:01:00Z</dcterms:modified>
</cp:coreProperties>
</file>